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91" w:leftChars="-51" w:right="0" w:rightChars="0" w:hanging="198" w:hangingChars="45"/>
        <w:jc w:val="center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上坪乡环保网格员名单</w:t>
      </w:r>
    </w:p>
    <w:tbl>
      <w:tblPr>
        <w:tblStyle w:val="5"/>
        <w:tblpPr w:leftFromText="180" w:rightFromText="180" w:vertAnchor="text" w:horzAnchor="page" w:tblpX="1688" w:tblpY="399"/>
        <w:tblOverlap w:val="never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671"/>
        <w:gridCol w:w="1403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乡镇（街道）、管委会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村 居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赵建成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孟思宇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3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陈绍奕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九龙村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陈盛铭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5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甲圣村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陈前贵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6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龙共村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杨新坤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7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共裕村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陈仁寿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8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大进村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吴顺旺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9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铜盘村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陈如春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10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合群村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罗先淼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11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联合村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余兴荣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12</w:t>
            </w:r>
          </w:p>
        </w:tc>
        <w:tc>
          <w:tcPr>
            <w:tcW w:w="3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上坪乡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荆坪村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37" w:leftChars="-51" w:right="0" w:rightChars="0" w:hanging="144" w:hangingChars="45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温逸孝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2</w:t>
      </w:r>
    </w:p>
    <w:tbl>
      <w:tblPr>
        <w:tblStyle w:val="4"/>
        <w:tblW w:w="8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24"/>
        <w:gridCol w:w="1706"/>
        <w:gridCol w:w="1425"/>
        <w:gridCol w:w="3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上坪乡森林消防队伍队员花名册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组别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性　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职　务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组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队长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余成日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余性宏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李光龙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邹庄星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李成龙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陈得泉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6851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8741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余性礼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4975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邹庄晃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8956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3163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6865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余成沐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组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余人灿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副队长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余性光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0974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李光荣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邹庄景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余贤禄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邓  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5981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余兴党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余友福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余兴顺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159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余庆彬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管亦新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5031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余兴安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0483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秦秀维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陈长炼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4902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冯兴楷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3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0600　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left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center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上坪乡河道专管员名单</w:t>
      </w:r>
    </w:p>
    <w:tbl>
      <w:tblPr>
        <w:tblStyle w:val="4"/>
        <w:tblW w:w="8796" w:type="dxa"/>
        <w:tblInd w:w="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1235"/>
        <w:gridCol w:w="2052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巡河范围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陈德立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9805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薯沙溪上坪段、龙头溪上坪段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陈盛隆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1897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薯沙溪九龙段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邓双达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0860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 w:bidi="ar"/>
              </w:rPr>
              <w:t>后溪（共裕-大进-永浆届）永浆溪文笔山段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陈长荣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8866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铜盘溪荆坪段、龙共段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潘孝兴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7061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铜盘溪铜盘段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冯盛寿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5987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泉际溪联合段，铜盘溪联合段，九龙余荆山段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赖庆森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2782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泉际溪合群段、双峰溪合群段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jc w:val="both"/>
        <w:outlineLvl w:val="9"/>
        <w:rPr>
          <w:rFonts w:hint="default" w:ascii="Times New Roman" w:hAnsi="Times New Roman" w:cs="Times New Roman"/>
          <w:color w:val="auto"/>
          <w:sz w:val="32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tbl>
      <w:tblPr>
        <w:tblStyle w:val="4"/>
        <w:tblW w:w="8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994"/>
        <w:gridCol w:w="2189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98" w:type="dxa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上坪乡金盾公司巡防中队队员名单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98" w:type="dxa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王省龙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小队长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余庆轩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巡防队员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吴顺风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巡防队员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潘肖民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巡防队员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黄维兴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巡防队员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2VlZjRjNjM5ZDEyMzM5ZDViZGY4MjA3ZjZmMjgifQ=="/>
  </w:docVars>
  <w:rsids>
    <w:rsidRoot w:val="73EF4195"/>
    <w:rsid w:val="178862D8"/>
    <w:rsid w:val="3C29359E"/>
    <w:rsid w:val="73EF4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1.正文"/>
    <w:basedOn w:val="1"/>
    <w:qFormat/>
    <w:uiPriority w:val="0"/>
    <w:rPr>
      <w:szCs w:val="22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FooSem</Company>
  <Pages>9</Pages>
  <Words>1954</Words>
  <Characters>2410</Characters>
  <Lines>0</Lines>
  <Paragraphs>0</Paragraphs>
  <TotalTime>0</TotalTime>
  <ScaleCrop>false</ScaleCrop>
  <LinksUpToDate>false</LinksUpToDate>
  <CharactersWithSpaces>2515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2022-08-09T08:19:00Z</dcterms:created>
  <dc:creator>USER</dc:creator>
  <cp:lastModifiedBy>安郁</cp:lastModifiedBy>
  <cp:lastPrinted>2022-08-09T08:28:00Z</cp:lastPrinted>
  <dcterms:modified xsi:type="dcterms:W3CDTF">2022-09-02T01:55:26Z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6903177B819C4BDB9DCD2418EF780C62</vt:lpwstr>
  </property>
</Properties>
</file>