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8EAF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永安市农业生产资料总公司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永安市红山路31号18-2号招租公告</w:t>
      </w:r>
    </w:p>
    <w:p w14:paraId="07B13A84">
      <w:pPr>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一、永安市红山路31号18-2号概况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永安市农业生产资料总公司，</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永安市红山路31号18-2号</w:t>
      </w:r>
      <w:r>
        <w:rPr>
          <w:rFonts w:hint="eastAsia" w:ascii="宋体" w:hAnsi="宋体" w:eastAsia="宋体" w:cs="宋体"/>
          <w:b w:val="0"/>
          <w:bCs w:val="0"/>
          <w:color w:val="auto"/>
          <w:sz w:val="28"/>
          <w:szCs w:val="28"/>
          <w:u w:val="single"/>
          <w:lang w:val="en-US" w:eastAsia="zh-CN"/>
        </w:rPr>
        <w:t>，面</w:t>
      </w:r>
      <w:r>
        <w:rPr>
          <w:rFonts w:hint="eastAsia" w:ascii="宋体" w:hAnsi="宋体" w:cs="宋体"/>
          <w:b w:val="0"/>
          <w:bCs w:val="0"/>
          <w:color w:val="auto"/>
          <w:sz w:val="28"/>
          <w:szCs w:val="28"/>
          <w:u w:val="single"/>
          <w:lang w:val="en-US" w:eastAsia="zh-CN"/>
        </w:rPr>
        <w:t>积约50㎡，现空置，仓库，一层，转木结构，配电220V，只限仓储。</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400.00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一年</w:t>
      </w:r>
      <w:r>
        <w:rPr>
          <w:rFonts w:hint="eastAsia" w:ascii="宋体" w:hAnsi="宋体" w:eastAsia="宋体" w:cs="宋体"/>
          <w:b w:val="0"/>
          <w:bCs w:val="0"/>
          <w:color w:val="auto"/>
          <w:sz w:val="28"/>
          <w:szCs w:val="28"/>
          <w:u w:val="none"/>
          <w:lang w:val="en-US" w:eastAsia="zh-CN"/>
        </w:rPr>
        <w:t>。</w:t>
      </w:r>
      <w:bookmarkStart w:id="0" w:name="_GoBack"/>
      <w:bookmarkEnd w:id="0"/>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时30分；李佳容17350350081。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1200.00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3E5DEB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4D727011">
      <w:pPr>
        <w:pStyle w:val="8"/>
        <w:rPr>
          <w:rFonts w:hint="eastAsia" w:ascii="黑体" w:hAnsi="黑体" w:eastAsia="黑体" w:cs="黑体"/>
          <w:color w:val="auto"/>
          <w:sz w:val="28"/>
          <w:szCs w:val="28"/>
          <w:lang w:val="en-US" w:eastAsia="zh-CN"/>
        </w:rPr>
      </w:pPr>
      <w:r>
        <w:rPr>
          <w:rFonts w:ascii="黑体" w:hAnsi="黑体" w:eastAsia="黑体" w:cs="黑体"/>
          <w:sz w:val="28"/>
          <w:szCs w:val="28"/>
        </w:rPr>
        <w:drawing>
          <wp:inline distT="0" distB="0" distL="0" distR="0">
            <wp:extent cx="6993890" cy="5246370"/>
            <wp:effectExtent l="0" t="0" r="11430" b="16510"/>
            <wp:docPr id="5" name="图片 4" descr="61412ed3800b74ad7dbf120b1a6a1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61412ed3800b74ad7dbf120b1a6a124.jpg"/>
                    <pic:cNvPicPr>
                      <a:picLocks noChangeAspect="1"/>
                    </pic:cNvPicPr>
                  </pic:nvPicPr>
                  <pic:blipFill>
                    <a:blip r:embed="rId4" cstate="print"/>
                    <a:stretch>
                      <a:fillRect/>
                    </a:stretch>
                  </pic:blipFill>
                  <pic:spPr>
                    <a:xfrm rot="5400000">
                      <a:off x="0" y="0"/>
                      <a:ext cx="6993890" cy="5246370"/>
                    </a:xfrm>
                    <a:prstGeom prst="rect">
                      <a:avLst/>
                    </a:prstGeom>
                  </pic:spPr>
                </pic:pic>
              </a:graphicData>
            </a:graphic>
          </wp:inline>
        </w:drawing>
      </w:r>
    </w:p>
    <w:p w14:paraId="5D7BD217">
      <w:pPr>
        <w:pStyle w:val="8"/>
        <w:rPr>
          <w:rFonts w:hint="eastAsia" w:ascii="黑体" w:hAnsi="黑体" w:eastAsia="黑体" w:cs="黑体"/>
          <w:color w:val="auto"/>
          <w:sz w:val="28"/>
          <w:szCs w:val="28"/>
          <w:lang w:val="en-US" w:eastAsia="zh-CN"/>
        </w:rPr>
      </w:pPr>
    </w:p>
    <w:p w14:paraId="3A07213D">
      <w:pPr>
        <w:pStyle w:val="8"/>
        <w:rPr>
          <w:rFonts w:hint="eastAsia" w:ascii="黑体" w:hAnsi="黑体" w:eastAsia="黑体" w:cs="黑体"/>
          <w:color w:val="auto"/>
          <w:sz w:val="28"/>
          <w:szCs w:val="28"/>
          <w:lang w:val="en-US" w:eastAsia="zh-CN"/>
        </w:rPr>
      </w:pPr>
    </w:p>
    <w:p w14:paraId="5C5C881D">
      <w:pPr>
        <w:pStyle w:val="8"/>
        <w:rPr>
          <w:rFonts w:hint="eastAsia" w:ascii="黑体" w:hAnsi="黑体" w:eastAsia="黑体" w:cs="黑体"/>
          <w:color w:val="auto"/>
          <w:sz w:val="28"/>
          <w:szCs w:val="28"/>
          <w:lang w:val="en-US" w:eastAsia="zh-CN"/>
        </w:rPr>
      </w:pPr>
    </w:p>
    <w:p w14:paraId="67293593">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6A7329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FAF3C1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永安市红山路31号18-2号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永安市红山路31号18-2号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永安市红山路31号18-2号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永安市红山路31号18-2号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永安市红山路31号18-2号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4922A9"/>
    <w:rsid w:val="055D76C9"/>
    <w:rsid w:val="09B1346C"/>
    <w:rsid w:val="0CD73DED"/>
    <w:rsid w:val="0D0204FD"/>
    <w:rsid w:val="0EE128B5"/>
    <w:rsid w:val="10B22386"/>
    <w:rsid w:val="125531B8"/>
    <w:rsid w:val="129315E1"/>
    <w:rsid w:val="13B20A19"/>
    <w:rsid w:val="14465C44"/>
    <w:rsid w:val="148B3AE9"/>
    <w:rsid w:val="15841675"/>
    <w:rsid w:val="16620092"/>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3946DC5"/>
    <w:rsid w:val="2427108B"/>
    <w:rsid w:val="244606E6"/>
    <w:rsid w:val="26286B58"/>
    <w:rsid w:val="2769075B"/>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5375DCD"/>
    <w:rsid w:val="39304B79"/>
    <w:rsid w:val="39CE564E"/>
    <w:rsid w:val="39D92F37"/>
    <w:rsid w:val="3B801ADA"/>
    <w:rsid w:val="3E416D5D"/>
    <w:rsid w:val="4080634C"/>
    <w:rsid w:val="40E10989"/>
    <w:rsid w:val="420A573D"/>
    <w:rsid w:val="42FE598A"/>
    <w:rsid w:val="431D3CFB"/>
    <w:rsid w:val="439267ED"/>
    <w:rsid w:val="43AD517F"/>
    <w:rsid w:val="44A31A2B"/>
    <w:rsid w:val="44AA4ADC"/>
    <w:rsid w:val="45603AA7"/>
    <w:rsid w:val="463E6D37"/>
    <w:rsid w:val="4735060A"/>
    <w:rsid w:val="475507D1"/>
    <w:rsid w:val="48E7329B"/>
    <w:rsid w:val="4934697F"/>
    <w:rsid w:val="496C07B9"/>
    <w:rsid w:val="4A720258"/>
    <w:rsid w:val="4C3F27CB"/>
    <w:rsid w:val="4C630292"/>
    <w:rsid w:val="4C6E7E28"/>
    <w:rsid w:val="4D7C74AA"/>
    <w:rsid w:val="4D873402"/>
    <w:rsid w:val="50E6037F"/>
    <w:rsid w:val="52475554"/>
    <w:rsid w:val="53F41960"/>
    <w:rsid w:val="55697DCA"/>
    <w:rsid w:val="55896C65"/>
    <w:rsid w:val="561F12B3"/>
    <w:rsid w:val="58803931"/>
    <w:rsid w:val="58881664"/>
    <w:rsid w:val="599D6D70"/>
    <w:rsid w:val="59A54308"/>
    <w:rsid w:val="59BF5143"/>
    <w:rsid w:val="5AEA1848"/>
    <w:rsid w:val="5C615E3C"/>
    <w:rsid w:val="5D1E0233"/>
    <w:rsid w:val="5D79086B"/>
    <w:rsid w:val="5F1F4206"/>
    <w:rsid w:val="61D537E6"/>
    <w:rsid w:val="63BE4E56"/>
    <w:rsid w:val="64AA16EC"/>
    <w:rsid w:val="651C43B9"/>
    <w:rsid w:val="659D35AB"/>
    <w:rsid w:val="66AD5C15"/>
    <w:rsid w:val="6763065D"/>
    <w:rsid w:val="68C60A45"/>
    <w:rsid w:val="6B4C5C69"/>
    <w:rsid w:val="6B5F148E"/>
    <w:rsid w:val="6BCB5854"/>
    <w:rsid w:val="6C2461D9"/>
    <w:rsid w:val="6C6A7979"/>
    <w:rsid w:val="6C8F1779"/>
    <w:rsid w:val="6CEC65F2"/>
    <w:rsid w:val="6DA545CF"/>
    <w:rsid w:val="6DFA5003"/>
    <w:rsid w:val="6E2247FF"/>
    <w:rsid w:val="6F370C8F"/>
    <w:rsid w:val="702F0932"/>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3174</Words>
  <Characters>3380</Characters>
  <Lines>0</Lines>
  <Paragraphs>0</Paragraphs>
  <TotalTime>0</TotalTime>
  <ScaleCrop>false</ScaleCrop>
  <LinksUpToDate>false</LinksUpToDate>
  <CharactersWithSpaces>3878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2025-01-22T00:36:00Z</cp:lastPrinted>
  <dcterms:modified xsi:type="dcterms:W3CDTF">2025-03-07T08:15:14Z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