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3076D">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永安市小陶供销合作社小陶镇解放西路小陶宾馆楼下1号店面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numPr>
          <w:ilvl w:val="0"/>
          <w:numId w:val="1"/>
        </w:numPr>
        <w:jc w:val="left"/>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小陶镇解放西路小陶宾馆楼下1号店面概况</w:t>
      </w:r>
      <w:r>
        <w:rPr>
          <w:rFonts w:hint="eastAsia" w:ascii="宋体" w:hAnsi="宋体" w:eastAsia="宋体" w:cs="宋体"/>
          <w:b w:val="0"/>
          <w:bCs w:val="0"/>
          <w:color w:val="auto"/>
          <w:sz w:val="28"/>
          <w:szCs w:val="28"/>
          <w:highlight w:val="none"/>
          <w:lang w:val="en-US" w:eastAsia="zh-CN"/>
        </w:rPr>
        <w:t>：</w:t>
      </w:r>
      <w:r>
        <w:rPr>
          <w:rFonts w:hint="eastAsia" w:ascii="宋体" w:hAnsi="宋体" w:cs="宋体"/>
          <w:b w:val="0"/>
          <w:bCs w:val="0"/>
          <w:color w:val="auto"/>
          <w:sz w:val="28"/>
          <w:szCs w:val="28"/>
          <w:u w:val="single"/>
          <w:lang w:val="en-US" w:eastAsia="zh-CN"/>
        </w:rPr>
        <w:t>该场所产权归属永永安市小陶供销合作社，位于小陶镇解放西路小陶宾馆楼下1号店面，一层58平方米、二层58平方米</w:t>
      </w:r>
      <w:r>
        <w:rPr>
          <w:rFonts w:hint="eastAsia" w:ascii="宋体" w:hAnsi="宋体" w:cs="宋体"/>
          <w:b w:val="0"/>
          <w:bCs w:val="0"/>
          <w:color w:val="auto"/>
          <w:sz w:val="28"/>
          <w:szCs w:val="28"/>
          <w:u w:val="single"/>
          <w:lang w:val="en-US" w:eastAsia="zh-CN"/>
        </w:rPr>
        <w:t>，砖混结构，配电220V，经营店面或者仓储等，不能存放危险品、化学品等影响居民生活的物品。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4500.00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时30分；吴楷泉15860888115。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13500.00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开户名称：永安市小陶供销合作社</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开户银行：永安农商行小陶支行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银行账号：9030419010010000006410</w:t>
            </w:r>
          </w:p>
        </w:tc>
      </w:tr>
    </w:tbl>
    <w:p w14:paraId="0E746CF7">
      <w:pPr>
        <w:numPr>
          <w:ilvl w:val="0"/>
          <w:numId w:val="2"/>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2C24FF5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323C630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3"/>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4"/>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5262880" cy="3002280"/>
            <wp:effectExtent l="0" t="0" r="13970" b="7620"/>
            <wp:docPr id="5" name="图片 5" descr="687b8c507a847ce9b63562209a3a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87b8c507a847ce9b63562209a3a681"/>
                    <pic:cNvPicPr>
                      <a:picLocks noChangeAspect="1"/>
                    </pic:cNvPicPr>
                  </pic:nvPicPr>
                  <pic:blipFill>
                    <a:blip r:embed="rId4"/>
                    <a:stretch>
                      <a:fillRect/>
                    </a:stretch>
                  </pic:blipFill>
                  <pic:spPr>
                    <a:xfrm>
                      <a:off x="0" y="0"/>
                      <a:ext cx="5262880" cy="3002280"/>
                    </a:xfrm>
                    <a:prstGeom prst="rect">
                      <a:avLst/>
                    </a:prstGeom>
                  </pic:spPr>
                </pic:pic>
              </a:graphicData>
            </a:graphic>
          </wp:inline>
        </w:drawing>
      </w:r>
    </w:p>
    <w:p w14:paraId="3C595FE3">
      <w:pPr>
        <w:pStyle w:val="8"/>
        <w:rPr>
          <w:rFonts w:hint="eastAsia" w:ascii="黑体" w:hAnsi="黑体" w:eastAsia="黑体" w:cs="黑体"/>
          <w:color w:val="auto"/>
          <w:sz w:val="28"/>
          <w:szCs w:val="28"/>
          <w:lang w:val="en-US" w:eastAsia="zh-CN"/>
        </w:rPr>
      </w:pPr>
    </w:p>
    <w:p w14:paraId="55092983">
      <w:pPr>
        <w:pStyle w:val="8"/>
        <w:rPr>
          <w:rFonts w:hint="eastAsia" w:ascii="黑体" w:hAnsi="黑体" w:eastAsia="黑体" w:cs="黑体"/>
          <w:color w:val="auto"/>
          <w:sz w:val="28"/>
          <w:szCs w:val="28"/>
          <w:lang w:val="en-US" w:eastAsia="zh-CN"/>
        </w:rPr>
      </w:pPr>
    </w:p>
    <w:p w14:paraId="57DEF284">
      <w:pPr>
        <w:pStyle w:val="8"/>
        <w:rPr>
          <w:rFonts w:hint="eastAsia" w:ascii="黑体" w:hAnsi="黑体" w:eastAsia="黑体" w:cs="黑体"/>
          <w:color w:val="auto"/>
          <w:sz w:val="28"/>
          <w:szCs w:val="28"/>
          <w:lang w:val="en-US" w:eastAsia="zh-CN"/>
        </w:rPr>
      </w:pPr>
    </w:p>
    <w:p w14:paraId="59CC9582">
      <w:pPr>
        <w:pStyle w:val="8"/>
        <w:rPr>
          <w:rFonts w:hint="eastAsia" w:ascii="黑体" w:hAnsi="黑体" w:eastAsia="黑体" w:cs="黑体"/>
          <w:color w:val="auto"/>
          <w:sz w:val="28"/>
          <w:szCs w:val="28"/>
          <w:lang w:val="en-US" w:eastAsia="zh-CN"/>
        </w:rPr>
      </w:pPr>
    </w:p>
    <w:p w14:paraId="0678F59E">
      <w:pPr>
        <w:pStyle w:val="8"/>
        <w:rPr>
          <w:rFonts w:hint="eastAsia" w:ascii="黑体" w:hAnsi="黑体" w:eastAsia="黑体" w:cs="黑体"/>
          <w:color w:val="auto"/>
          <w:sz w:val="28"/>
          <w:szCs w:val="28"/>
          <w:lang w:val="en-US" w:eastAsia="zh-CN"/>
        </w:rPr>
      </w:pPr>
    </w:p>
    <w:p w14:paraId="0BB10F6C">
      <w:pPr>
        <w:pStyle w:val="8"/>
        <w:rPr>
          <w:rFonts w:hint="eastAsia" w:ascii="黑体" w:hAnsi="黑体" w:eastAsia="黑体" w:cs="黑体"/>
          <w:color w:val="auto"/>
          <w:sz w:val="28"/>
          <w:szCs w:val="28"/>
          <w:lang w:val="en-US" w:eastAsia="zh-CN"/>
        </w:rPr>
      </w:pPr>
    </w:p>
    <w:p w14:paraId="3A5C2DFB">
      <w:pPr>
        <w:pStyle w:val="8"/>
        <w:rPr>
          <w:rFonts w:hint="eastAsia" w:ascii="黑体" w:hAnsi="黑体" w:eastAsia="黑体" w:cs="黑体"/>
          <w:color w:val="auto"/>
          <w:sz w:val="28"/>
          <w:szCs w:val="28"/>
          <w:lang w:val="en-US" w:eastAsia="zh-CN"/>
        </w:rPr>
      </w:pPr>
    </w:p>
    <w:p w14:paraId="1BAC9D5D">
      <w:pPr>
        <w:pStyle w:val="8"/>
        <w:rPr>
          <w:rFonts w:hint="eastAsia" w:ascii="黑体" w:hAnsi="黑体" w:eastAsia="黑体" w:cs="黑体"/>
          <w:color w:val="auto"/>
          <w:sz w:val="28"/>
          <w:szCs w:val="28"/>
          <w:lang w:val="en-US" w:eastAsia="zh-CN"/>
        </w:rPr>
      </w:pPr>
    </w:p>
    <w:p w14:paraId="324ADDFE">
      <w:pPr>
        <w:pStyle w:val="8"/>
        <w:rPr>
          <w:rFonts w:hint="eastAsia" w:ascii="黑体" w:hAnsi="黑体" w:eastAsia="黑体" w:cs="黑体"/>
          <w:color w:val="auto"/>
          <w:sz w:val="28"/>
          <w:szCs w:val="28"/>
          <w:lang w:val="en-US" w:eastAsia="zh-CN"/>
        </w:rPr>
      </w:pPr>
    </w:p>
    <w:p w14:paraId="04C5B92E">
      <w:pPr>
        <w:pStyle w:val="8"/>
        <w:rPr>
          <w:rFonts w:hint="eastAsia" w:ascii="黑体" w:hAnsi="黑体" w:eastAsia="黑体" w:cs="黑体"/>
          <w:color w:val="auto"/>
          <w:sz w:val="28"/>
          <w:szCs w:val="28"/>
          <w:lang w:val="en-US" w:eastAsia="zh-CN"/>
        </w:rPr>
      </w:pPr>
    </w:p>
    <w:p w14:paraId="2851F32C">
      <w:pPr>
        <w:pStyle w:val="8"/>
        <w:rPr>
          <w:rFonts w:hint="eastAsia" w:ascii="黑体" w:hAnsi="黑体" w:eastAsia="黑体" w:cs="黑体"/>
          <w:color w:val="auto"/>
          <w:sz w:val="28"/>
          <w:szCs w:val="28"/>
          <w:lang w:val="en-US" w:eastAsia="zh-CN"/>
        </w:rPr>
      </w:pPr>
    </w:p>
    <w:p w14:paraId="6E35C42E">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bookmarkStart w:id="0" w:name="_GoBack"/>
      <w:bookmarkEnd w:id="0"/>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小陶镇解放西路小陶宾馆楼下1号店面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小陶镇解放西路小陶宾馆楼下1号店面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6"/>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小陶镇解放西路小陶宾馆楼下1号店面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小陶镇解放西路小陶宾馆楼下1号店面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小陶镇解放西路小陶宾馆楼下1号店面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D3E25835"/>
    <w:multiLevelType w:val="singleLevel"/>
    <w:tmpl w:val="D3E25835"/>
    <w:lvl w:ilvl="0" w:tentative="0">
      <w:start w:val="1"/>
      <w:numFmt w:val="chineseCounting"/>
      <w:suff w:val="nothing"/>
      <w:lvlText w:val="%1、"/>
      <w:lvlJc w:val="left"/>
      <w:rPr>
        <w:rFonts w:hint="eastAsia"/>
      </w:rPr>
    </w:lvl>
  </w:abstractNum>
  <w:abstractNum w:abstractNumId="4">
    <w:nsid w:val="4BAF539E"/>
    <w:multiLevelType w:val="singleLevel"/>
    <w:tmpl w:val="4BAF539E"/>
    <w:lvl w:ilvl="0" w:tentative="0">
      <w:start w:val="1"/>
      <w:numFmt w:val="decimal"/>
      <w:suff w:val="nothing"/>
      <w:lvlText w:val="%1、"/>
      <w:lvlJc w:val="left"/>
    </w:lvl>
  </w:abstractNum>
  <w:abstractNum w:abstractNumId="5">
    <w:nsid w:val="51DA8BC0"/>
    <w:multiLevelType w:val="singleLevel"/>
    <w:tmpl w:val="51DA8BC0"/>
    <w:lvl w:ilvl="0" w:tentative="0">
      <w:start w:val="4"/>
      <w:numFmt w:val="chineseCounting"/>
      <w:suff w:val="nothing"/>
      <w:lvlText w:val="（%1）"/>
      <w:lvlJc w:val="left"/>
      <w:rPr>
        <w:rFonts w:hint="eastAsia"/>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8573FEB"/>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4AB2F8F"/>
    <w:rsid w:val="26286B58"/>
    <w:rsid w:val="2769075B"/>
    <w:rsid w:val="28DC4A7A"/>
    <w:rsid w:val="2AE83697"/>
    <w:rsid w:val="2B283386"/>
    <w:rsid w:val="2BB21EB7"/>
    <w:rsid w:val="2D326BCB"/>
    <w:rsid w:val="2D68406F"/>
    <w:rsid w:val="2E0B01A7"/>
    <w:rsid w:val="2E1445E6"/>
    <w:rsid w:val="2E9B7195"/>
    <w:rsid w:val="2F2F0C5C"/>
    <w:rsid w:val="2F6264A0"/>
    <w:rsid w:val="30762ECC"/>
    <w:rsid w:val="312C5D52"/>
    <w:rsid w:val="31D62693"/>
    <w:rsid w:val="31F6579B"/>
    <w:rsid w:val="3265786D"/>
    <w:rsid w:val="34332FCC"/>
    <w:rsid w:val="39304B79"/>
    <w:rsid w:val="39CE564E"/>
    <w:rsid w:val="39D92F37"/>
    <w:rsid w:val="3B801ADA"/>
    <w:rsid w:val="3E416D5D"/>
    <w:rsid w:val="4080634C"/>
    <w:rsid w:val="40E10989"/>
    <w:rsid w:val="420A573D"/>
    <w:rsid w:val="42810655"/>
    <w:rsid w:val="439267ED"/>
    <w:rsid w:val="43AD517F"/>
    <w:rsid w:val="44A31A2B"/>
    <w:rsid w:val="44AA4ADC"/>
    <w:rsid w:val="45603AA7"/>
    <w:rsid w:val="460914FA"/>
    <w:rsid w:val="463E6D37"/>
    <w:rsid w:val="468A7E42"/>
    <w:rsid w:val="4735060A"/>
    <w:rsid w:val="475507D1"/>
    <w:rsid w:val="47E73CB2"/>
    <w:rsid w:val="48E7329B"/>
    <w:rsid w:val="4934697F"/>
    <w:rsid w:val="49AA08A4"/>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9F249F1"/>
    <w:rsid w:val="5AEA1848"/>
    <w:rsid w:val="5C615E3C"/>
    <w:rsid w:val="5D1E0233"/>
    <w:rsid w:val="5D79086B"/>
    <w:rsid w:val="609260E8"/>
    <w:rsid w:val="61D537E6"/>
    <w:rsid w:val="63BE4E56"/>
    <w:rsid w:val="64AA16EC"/>
    <w:rsid w:val="651C43B9"/>
    <w:rsid w:val="659D35AB"/>
    <w:rsid w:val="66AD5C15"/>
    <w:rsid w:val="66E304A8"/>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3204</Words>
  <Characters>3392</Characters>
  <Lines>0</Lines>
  <Paragraphs>0</Paragraphs>
  <TotalTime>0</TotalTime>
  <ScaleCrop>false</ScaleCrop>
  <LinksUpToDate>false</LinksUpToDate>
  <CharactersWithSpaces>3890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2025-04-09T02:42:18Z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