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226"/>
        <w:gridCol w:w="2407"/>
        <w:gridCol w:w="2768"/>
        <w:gridCol w:w="1280"/>
        <w:gridCol w:w="1754"/>
        <w:gridCol w:w="1322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附件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永安市货物装载源头单位台账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行政区：永安市                                                      填报时间： 2025 年 10 月29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货物装载源头单位（企业）名称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货物种类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全年货运量（万吨）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法人或负责人姓名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行业主管部门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永安市源通物流有限公司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永安市尼葛路2666号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渣土、砂石、建筑垃圾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0.17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黄建海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永安市百吉运输车队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福建省永安市霞鹤89号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砂石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陈建全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福建泰通物流有限公司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永安市洛溪大道199号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工程渣土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0.95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刘根材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永安市燕城弃土有限公司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永安市燕南南山2路10栋一层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工程渣土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6.9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李桦明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永安市荣达运输有限公司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福建省永安市燕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西下渡路453-5号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砂石、建筑垃圾、装修垃圾、工程渣土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郑顺传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永安市森喜建筑垃圾清理有限公司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三明市永安市南溪路1311号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建筑垃圾、装修垃圾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0.75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冯森喜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永安市博通运输有限公司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福建省永安市吉峰老桥头369号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砂石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张克胜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永安市兆捷运输有限公司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永安市曹远镇霞鹤村72号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砂石、工程渣土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李兆天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城管局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永安市前林煤业有限责任公司林山煤矿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永安市槐南镇槐南村上后溪36号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煤、矸石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3.57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罗联玉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永安市工信局（煤炭中心）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建设矿井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福建海峡科化股份有限公司永安分公司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永安市桂化路2258号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工业炸药、导爆索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郑庆樟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永安市日升民用爆破物资有限责任公司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永安市燕南街道桂口村300号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工业炸药  工业雷管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0.15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陈亨云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福建海峡科化富兴建设工程有限公司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永安市中山路546号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硝酸铵、柴油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0.2754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廖兰秋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福建永安双华化工有限公司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永安市坂尾187号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硝酸铵溶液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7.31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邓芳利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永安市巨力鑫报废车辆回收拆解有限公司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永安市尼葛工业园区南区966号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废铁、废钢等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0.026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黄宁雄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永安市工信局（商务局）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永安市环宇物资再生利用有限公司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永安市北塔路1号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废铁、废钢等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0.7674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叶家浩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永安市工信局（商务局）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永安劲美生物科技有限公司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福建省永安市曹远镇坑边路301-6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危化品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黄金龙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永安市星星化学有限公司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永安市洪田镇生卿村163号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过硫酸铵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 xml:space="preserve">  过硫酸钠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郑行星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福建新德福化工限公司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福建省永安市尼葛工业北区尼葛路2388号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3类易燃液体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顾正中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智胜化工股份有限公司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永安市坂尾90号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液氨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甲醇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液态二氧化碳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硫磺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.3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林辰生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永安市宏盛化工有限公司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福建省永安市贡川大坂村99号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氢氧化钠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苏毅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福建省永安福田化工有限公司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福建省三明市永安市洪田镇东坑工业区7号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甲醛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吴建兴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福建中盛宏业新材科技股份公司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福建省永安市曹远镇坑边路301-7号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危险品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刘观旺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超然（福建）新材料科技有限公司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特维斯（福建）聚合材料有限公司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永安市尼葛开发区尼葛路1888号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3类易燃液体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姚辉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应急局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福州恒川物流有限公司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福建省福清市福玉路21号粉房子2楼恒川物流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钢筋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0.068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陈观钟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住建局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福清市豫鑫物流有限公司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福建省福清市宏路金印村福潘路神马厝63号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钢筋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0.085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郭林超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住建局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福建运顺物流有限公司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福建省福州市闽侯县青口镇前街村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钢筋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0.024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甘素娟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住建局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永安市凯锋贸易有限公司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永安市燕南街道南溪路516号日升大厦14层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砂石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邓家养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住建局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福建闽中公铁物流开发建设有限公司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永安市益口村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煤、橡胶、水泥、白炭黑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巫瑞松：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永安市交通运输局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福建省八一村永庆竹木业开发有限责任公司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三明市永安市小陶镇长坂工业区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竹木复合集装箱底板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徐先豪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国家级龙头企业（规上企业）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永安市永陶竹业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永安市小陶镇八一村318号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竹条、竹家具用板材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冯永乾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永安市华福竹制品有限公司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永安市小陶镇大陶口村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竹签、工艺木板、重竹丝、牙签、地板条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刘礼华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永安市昇华竹制品有限公司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永安市小陶镇大陶口村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竹签、工艺木板、重竹丝、牙签、地板条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刘礼华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永安市华昌竹业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永安市小陶镇长坂工业园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竹条、竹香芯、竹圆棒 、竹家具用板材、竹工艺品、胶合板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邹华端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福建景诚竹业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福建省三明市永安市小陶镇大陶口村401号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竹家具用板材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0.35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陈光成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永安市新生辉竹制品有限公司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永安市小陶镇美坂村330号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竹板条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冯永炎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福建天昱竹工艺科技有限公司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永安市金银湖工业区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竹小家具、竹工艺品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邱志丹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永安市恒鑫贸易有限责任公司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福建省三明市永安市大湖镇金银湖工业区工业路19号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竹香芯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陈艺辉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永安市昇鸿竹木业有限公司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永安市贡川镇水东工业区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竹胶板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孙福伟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福建融创竹业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福建省三明市永安市上坪乡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竹集装箱底板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郭振锋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永安市明新竹业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永安市新桥路1809号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竹集装箱底板、竹木复合集装箱底板、户外重组竹、竹户外地板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洪碧玲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福建省巧艺家居用品有限公司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 xml:space="preserve"> 永安市曹远镇大兴工业区吴家坊小区1-2幢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竹工艺品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林培欣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福建和其昌竹业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股份有限公司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永安市曹远镇大兴工业区22号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竹木复合集装箱底板、竹集装箱底板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俞先禄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国家级龙头企业（规上企业）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福建竹乡源竹业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发展有限公司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 xml:space="preserve"> 永安市曹远大兴工业区9号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竹菜板、竹家具用板材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游正赞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福建博林木业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永安市曹远镇大兴工业园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竹胶合板、竹木复合集装箱底板、竹集装箱底板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郑彬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永安奥新人造板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永安市曹远镇大兴工业园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竹人造板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徐新华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福建省三明燕宏竹业有限公司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三明市永安市大兴工业园坑边路300-1号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竹板（5台压机、自动选色机）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0.8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张建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福建兆凯竹业有限公司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曹远镇大兴工业园区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竹制品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李  玲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福建棋翔木业有限公司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福建省三明市永安市洪田镇东坑村169号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生态板、细木工板、多层板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余清熙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永安市永盛人造板有限公司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永安市洪田镇六月坂工业园区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竹集装箱底板、竹户外底板、胶合板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邓海平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福建省有竹科技有限公司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永安市洪田镇六月坂工业园区内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竹户外地板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尹毅剑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永安市闽翔竹制品厂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永安市洪田镇生卿工业区007号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竹香芯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0.4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管义龙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instrText xml:space="preserve"> HYPERLINK "https://www.tianyancha.com/company/767153783" </w:instrTex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福建天润植物纤维科技有限公司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fldChar w:fldCharType="end"/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永安市洪田镇东坑工业园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竹纤维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林和水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福建汇新竹业有限公司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永安市洪田镇东坑工业园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竹制品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林宗建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福建春闽竹业有限公司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福建省三明市永安市洪田镇东坑工业园170号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黎学炳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永安市和远竹木有限公司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福建省三明市永安市西洋镇下洋村169号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竹、木胶合板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赖少佳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福建鑫恒达车厢底板有限公司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永安市西洋镇旧街村大湾路18号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竹胶合板、竹集装箱底板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陈清平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永安市腾龙竹木制品有限公司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永安市西洋镇仙峰岭工业区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木材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江仁文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永安市昌竹竹业有限公司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永安市西洋镇葛州村工业区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竹材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0.72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林洞跃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永安市华丰竹业有限公司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永安市西洋镇福庄村1-1号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竹香芯、地板条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邓月春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福建京明晟林业科技有限公司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福建省三明市永安市西洋镇福庄大坂1号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户外重组竹、竹户外地板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黄万水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福建永林蓝豹家居有限公司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福建省三明市永安市尼葛工业园北区568号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竹家具用板材、竹家具、竹室内地板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陈建新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国家级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龙头企业（规上企业）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永安市恒茂板业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永安市燕南街道吉峰村大山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竹胶合板、竹胶桥梁板、竹车厢底板、户外重组竹、竹户外地板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0.96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徐新华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永安市燕宏竹业科技发展有限公司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福建省永安市尼葛开发区南区1000号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竹板（5台压机、4台单板、1台多层）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0.75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张建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永安市毛氏食品有限公司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永安市燕西街道上吉山村186号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笋制品加工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毛明燕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福建省永安林业（集团）股份有限公司永安人造板厂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永安市梅苑路69号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人造板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陈建新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instrText xml:space="preserve"> HYPERLINK "https://www.tianyancha.com/company/380565085" </w:instrTex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福建洪锦工贸有限公司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fldChar w:fldCharType="end"/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永安市燕北街道尼葛工业园南区1666号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胶合板、多层板、人造板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洪炳意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规上企业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福建森美达生物科技有限公司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永安市尼葛路2669号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天然香料、互叶白千层、桉叶油加工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何瑞祥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林业局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省级龙头企业（规上企业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福建牧子易猪农业科技有限公司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青水乡百芑坵畲族村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生猪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0.09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郑凯强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福建省金翔畜牧发展有限公司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槐南镇上罗溪村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生猪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熊生文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福建海韵农牧有限公司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西洋镇虎山村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生猪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黄千才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永安市八一茂千畜牧有限公司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小陶镇五爱村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生猪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许景钟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永安市大湖兴旺养殖有限公司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大湖镇上甲村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生猪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林雅枫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永安市红山养殖有限责任公司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大湖镇百叶车村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生猪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钟金坎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永安鑫华港饲料有限公司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贡川镇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饲料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陈文忠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福建曦禾饲料有限公司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贡川镇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饲料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辜永毅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福建华龙集团永安黎明饲料有限公司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燕西街道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饲料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陈文忠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00" w:lineRule="exact"/>
        <w:jc w:val="center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填报人姓名： 黄国斌                                           联系方式：0598-3859097</w:t>
      </w:r>
    </w:p>
    <w:sectPr>
      <w:pgSz w:w="16838" w:h="11906" w:orient="landscape"/>
      <w:pgMar w:top="1417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36C783C"/>
    <w:rsid w:val="00D06998"/>
    <w:rsid w:val="00D70FC1"/>
    <w:rsid w:val="014063FE"/>
    <w:rsid w:val="01665640"/>
    <w:rsid w:val="0272053A"/>
    <w:rsid w:val="03F64447"/>
    <w:rsid w:val="124D2729"/>
    <w:rsid w:val="13545D39"/>
    <w:rsid w:val="1565DD1C"/>
    <w:rsid w:val="1B9C202B"/>
    <w:rsid w:val="1FA37981"/>
    <w:rsid w:val="223E3E3C"/>
    <w:rsid w:val="23321691"/>
    <w:rsid w:val="24A0493A"/>
    <w:rsid w:val="25D32AED"/>
    <w:rsid w:val="28AA7587"/>
    <w:rsid w:val="297016C9"/>
    <w:rsid w:val="2C206978"/>
    <w:rsid w:val="3163741B"/>
    <w:rsid w:val="34C61CE5"/>
    <w:rsid w:val="38F050D4"/>
    <w:rsid w:val="395A1104"/>
    <w:rsid w:val="40E83499"/>
    <w:rsid w:val="46252A99"/>
    <w:rsid w:val="4C6653C5"/>
    <w:rsid w:val="538678C5"/>
    <w:rsid w:val="5CA903B4"/>
    <w:rsid w:val="6F5A4FE0"/>
    <w:rsid w:val="721A2FA6"/>
    <w:rsid w:val="736C783C"/>
    <w:rsid w:val="76742AFE"/>
    <w:rsid w:val="76DD06A3"/>
    <w:rsid w:val="7A212272"/>
    <w:rsid w:val="7AC758F2"/>
    <w:rsid w:val="7BFC5A6F"/>
    <w:rsid w:val="7FA7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81"/>
    <w:basedOn w:val="4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0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1">
    <w:name w:val="font1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2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3504</Words>
  <Characters>3822</Characters>
  <Lines>4</Lines>
  <Paragraphs>1</Paragraphs>
  <TotalTime>8</TotalTime>
  <ScaleCrop>false</ScaleCrop>
  <LinksUpToDate>false</LinksUpToDate>
  <CharactersWithSpaces>3937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2025-10-27T11:11:00Z</dcterms:created>
  <dc:creator>Administrator</dc:creator>
  <cp:lastModifiedBy>kylin</cp:lastModifiedBy>
  <cp:lastPrinted>2025-10-30T15:07:00Z</cp:lastPrinted>
  <dcterms:modified xsi:type="dcterms:W3CDTF">2025-10-30T17:12:01Z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9EFC639C6562FF1560DCFE68F78D36F9_43</vt:lpwstr>
  </property>
  <property fmtid="{D5CDD505-2E9C-101B-9397-08002B2CF9AE}" pid="4" name="KSOTemplateDocerSaveRecord">
    <vt:lpwstr>eyJoZGlkIjoiNjExYzg1MTljZmVkOTcyNzQxMWRiM2FjMDZkNTE3NTUiLCJ1c2VySWQiOiI0NDc5MTg0MzMifQ==</vt:lpwstr>
  </property>
</Properties>
</file>